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5A" w:rsidRDefault="00400C5A" w:rsidP="003D0B43">
      <w:pPr>
        <w:tabs>
          <w:tab w:val="left" w:pos="0"/>
          <w:tab w:val="left" w:pos="8640"/>
        </w:tabs>
        <w:ind w:right="-90"/>
        <w:jc w:val="center"/>
        <w:rPr>
          <w:b/>
        </w:rPr>
      </w:pPr>
      <w:r>
        <w:rPr>
          <w:b/>
        </w:rPr>
        <w:t>CVA SORBA:</w:t>
      </w:r>
    </w:p>
    <w:p w:rsidR="003D0B43" w:rsidRPr="0002394D" w:rsidRDefault="00400C5A" w:rsidP="003D0B43">
      <w:pPr>
        <w:tabs>
          <w:tab w:val="left" w:pos="0"/>
          <w:tab w:val="left" w:pos="8640"/>
        </w:tabs>
        <w:ind w:right="-90"/>
        <w:jc w:val="center"/>
        <w:rPr>
          <w:b/>
        </w:rPr>
      </w:pPr>
      <w:r>
        <w:rPr>
          <w:b/>
        </w:rPr>
        <w:t>WAIVER OF LIABILITY FOR GROUP EVENTS</w:t>
      </w:r>
    </w:p>
    <w:p w:rsidR="003D0B43" w:rsidRPr="0002394D" w:rsidRDefault="003D0B43" w:rsidP="003D0B43">
      <w:pPr>
        <w:tabs>
          <w:tab w:val="left" w:pos="0"/>
          <w:tab w:val="left" w:pos="8640"/>
        </w:tabs>
        <w:ind w:right="-90"/>
      </w:pPr>
    </w:p>
    <w:p w:rsidR="00A41C10" w:rsidRPr="0002394D" w:rsidRDefault="00A41C10" w:rsidP="00A41C10">
      <w:r w:rsidRPr="0002394D">
        <w:tab/>
        <w:t>The Chattahoochee Valley Area SORBA (“</w:t>
      </w:r>
      <w:r w:rsidRPr="0002394D">
        <w:rPr>
          <w:u w:val="single"/>
        </w:rPr>
        <w:t>CVA SORBA</w:t>
      </w:r>
      <w:r w:rsidRPr="0002394D">
        <w:t xml:space="preserve">”) and the </w:t>
      </w:r>
      <w:r w:rsidR="00A53342">
        <w:t>undersigned individual</w:t>
      </w:r>
      <w:r w:rsidRPr="0002394D">
        <w:t xml:space="preserve"> (“</w:t>
      </w:r>
      <w:r w:rsidR="00A53342">
        <w:rPr>
          <w:u w:val="single"/>
        </w:rPr>
        <w:t>Participant</w:t>
      </w:r>
      <w:r w:rsidRPr="0002394D">
        <w:t>”) memorialize the followi</w:t>
      </w:r>
      <w:r w:rsidR="00A53342">
        <w:t>ng understandings</w:t>
      </w:r>
      <w:r w:rsidRPr="0002394D">
        <w:t>.</w:t>
      </w:r>
    </w:p>
    <w:p w:rsidR="00A41C10" w:rsidRPr="0002394D" w:rsidRDefault="00A41C10" w:rsidP="00A41C10"/>
    <w:p w:rsidR="008D1555" w:rsidRDefault="008D1555" w:rsidP="008D1555">
      <w:pPr>
        <w:spacing w:after="120"/>
        <w:ind w:firstLine="720"/>
      </w:pPr>
      <w:r>
        <w:t xml:space="preserve">WHEREAS, </w:t>
      </w:r>
      <w:r w:rsidR="00A41C10" w:rsidRPr="0002394D">
        <w:t xml:space="preserve">CVA SORBA </w:t>
      </w:r>
      <w:r w:rsidR="00A53342">
        <w:t xml:space="preserve">is organized and exists for the purpose of building and maintaining sustainable mountain bike trails for use by the general public, educating mountain bikers to ride responsibly, introducing individuals to the sport of mountain biking, </w:t>
      </w:r>
      <w:r w:rsidR="00717BE2">
        <w:t xml:space="preserve">fostering a mountain-biking community, </w:t>
      </w:r>
      <w:r w:rsidR="00A53342">
        <w:t>and other similar purposes (CVA SORBA’s “</w:t>
      </w:r>
      <w:r w:rsidR="00A53342">
        <w:rPr>
          <w:u w:val="single"/>
        </w:rPr>
        <w:t>Mission</w:t>
      </w:r>
      <w:r>
        <w:t>”);</w:t>
      </w:r>
    </w:p>
    <w:p w:rsidR="00A53342" w:rsidRDefault="00BB2ED4" w:rsidP="008D1555">
      <w:pPr>
        <w:spacing w:after="120"/>
        <w:ind w:firstLine="720"/>
      </w:pPr>
      <w:r>
        <w:t xml:space="preserve">WHERAS, </w:t>
      </w:r>
      <w:r w:rsidR="00A53342">
        <w:t>Participant want</w:t>
      </w:r>
      <w:r w:rsidR="004A294E">
        <w:t>s</w:t>
      </w:r>
      <w:r w:rsidR="00A53342">
        <w:t xml:space="preserve"> to assist CVA </w:t>
      </w:r>
      <w:r w:rsidR="004A294E">
        <w:t>SORBA in furthering its Mission, in part because Participant want</w:t>
      </w:r>
      <w:r w:rsidR="00717BE2">
        <w:t>s</w:t>
      </w:r>
      <w:r w:rsidR="004A294E">
        <w:t xml:space="preserve"> to be able of avail themselves of better and additional trails, social opportunities, a</w:t>
      </w:r>
      <w:r>
        <w:t>nd other benefits flowing to</w:t>
      </w:r>
      <w:r w:rsidR="004A294E">
        <w:t xml:space="preserve"> Participant from the</w:t>
      </w:r>
      <w:r w:rsidR="00E54A2F">
        <w:t xml:space="preserve"> furtherance of CVA SORBA’s M</w:t>
      </w:r>
      <w:r w:rsidR="008D1555">
        <w:t>ission;</w:t>
      </w:r>
    </w:p>
    <w:p w:rsidR="008D1555" w:rsidRDefault="00BB2ED4" w:rsidP="008D1555">
      <w:pPr>
        <w:spacing w:after="120"/>
        <w:ind w:firstLine="720"/>
      </w:pPr>
      <w:r>
        <w:t>THEREFORE,</w:t>
      </w:r>
      <w:r w:rsidR="008D1555">
        <w:t xml:space="preserve"> Participant makes the following acknowledgements and agreements for good and valuable consideration, the receipt and sufficiency of which is hereby acknowledged.  </w:t>
      </w:r>
    </w:p>
    <w:p w:rsidR="008D1555" w:rsidRDefault="008D1555" w:rsidP="008D1555">
      <w:pPr>
        <w:pStyle w:val="ListParagraph"/>
        <w:numPr>
          <w:ilvl w:val="0"/>
          <w:numId w:val="5"/>
        </w:numPr>
        <w:spacing w:after="120"/>
      </w:pPr>
      <w:r>
        <w:t xml:space="preserve">Participant represents they are in satisfactory </w:t>
      </w:r>
      <w:r w:rsidR="00B32E25">
        <w:t>health and have the requisite abilities and skills to engage in mountain biking, trail building and maintenance,</w:t>
      </w:r>
      <w:r w:rsidR="00C71ACF">
        <w:t xml:space="preserve"> running, hiking,</w:t>
      </w:r>
      <w:r w:rsidR="00B32E25">
        <w:t xml:space="preserve"> and other similar activities.</w:t>
      </w:r>
    </w:p>
    <w:p w:rsidR="00B32E25" w:rsidRDefault="00B32E25" w:rsidP="008D1555">
      <w:pPr>
        <w:pStyle w:val="ListParagraph"/>
        <w:numPr>
          <w:ilvl w:val="0"/>
          <w:numId w:val="5"/>
        </w:numPr>
        <w:spacing w:after="120"/>
      </w:pPr>
      <w:r>
        <w:t>Participant acknowledges their participation is entirely voluntary and that they may cease to participate at any time.</w:t>
      </w:r>
    </w:p>
    <w:p w:rsidR="00CB7B8E" w:rsidRDefault="00CB7B8E" w:rsidP="00CB7B8E">
      <w:pPr>
        <w:pStyle w:val="ListParagraph"/>
        <w:numPr>
          <w:ilvl w:val="0"/>
          <w:numId w:val="5"/>
        </w:numPr>
        <w:spacing w:after="120"/>
      </w:pPr>
      <w:r>
        <w:t xml:space="preserve">For purposes of this document, </w:t>
      </w:r>
      <w:r w:rsidR="00C71ACF">
        <w:t xml:space="preserve">references to </w:t>
      </w:r>
      <w:r>
        <w:t>CVA SORBA shall include all CVA SORBA members</w:t>
      </w:r>
      <w:r w:rsidR="00717BE2">
        <w:t>;</w:t>
      </w:r>
      <w:r>
        <w:t xml:space="preserve"> </w:t>
      </w:r>
      <w:r w:rsidR="00717BE2">
        <w:t>all other participants in an</w:t>
      </w:r>
      <w:r>
        <w:t xml:space="preserve"> event</w:t>
      </w:r>
      <w:r w:rsidR="00717BE2">
        <w:t xml:space="preserve"> or activity;</w:t>
      </w:r>
      <w:r>
        <w:t xml:space="preserve"> </w:t>
      </w:r>
      <w:r w:rsidR="00717BE2">
        <w:t>SORBA and IMBA;</w:t>
      </w:r>
      <w:r>
        <w:t xml:space="preserve"> all land owners and managers</w:t>
      </w:r>
      <w:r w:rsidR="00717BE2">
        <w:t>;</w:t>
      </w:r>
      <w:r w:rsidRPr="0002394D">
        <w:t xml:space="preserve"> </w:t>
      </w:r>
      <w:r>
        <w:t>all owners and operators of</w:t>
      </w:r>
      <w:r w:rsidRPr="0002394D">
        <w:t xml:space="preserve"> motor vehicles</w:t>
      </w:r>
      <w:r w:rsidR="00717BE2">
        <w:t>; all officers</w:t>
      </w:r>
      <w:r w:rsidR="00C71ACF">
        <w:t>,</w:t>
      </w:r>
      <w:r>
        <w:t xml:space="preserve"> </w:t>
      </w:r>
      <w:r w:rsidRPr="0002394D">
        <w:t>sponsors</w:t>
      </w:r>
      <w:r>
        <w:t>,</w:t>
      </w:r>
      <w:r w:rsidRPr="0002394D">
        <w:t xml:space="preserve"> </w:t>
      </w:r>
      <w:r>
        <w:t>and other supp</w:t>
      </w:r>
      <w:r w:rsidR="00717BE2">
        <w:t>orters of any foregoing parties;</w:t>
      </w:r>
      <w:r>
        <w:t xml:space="preserve"> and all other similar parties.  </w:t>
      </w:r>
      <w:r w:rsidRPr="0002394D">
        <w:t xml:space="preserve">  </w:t>
      </w:r>
    </w:p>
    <w:p w:rsidR="009E4692" w:rsidRDefault="008D1555" w:rsidP="009E4692">
      <w:pPr>
        <w:pStyle w:val="ListParagraph"/>
        <w:numPr>
          <w:ilvl w:val="0"/>
          <w:numId w:val="5"/>
        </w:numPr>
        <w:spacing w:after="120"/>
      </w:pPr>
      <w:r>
        <w:t xml:space="preserve">Participant agrees to </w:t>
      </w:r>
      <w:r w:rsidR="00B32E25">
        <w:t>abide by all CVA SORBA rules related to group riding and trail building and maintenance, as posted on the CVA SORBA website and otherwise made available by CVA SORBA.</w:t>
      </w:r>
    </w:p>
    <w:p w:rsidR="00E54A2F" w:rsidRDefault="00B32E25" w:rsidP="008D1555">
      <w:pPr>
        <w:pStyle w:val="ListParagraph"/>
        <w:numPr>
          <w:ilvl w:val="0"/>
          <w:numId w:val="5"/>
        </w:numPr>
        <w:spacing w:after="120"/>
      </w:pPr>
      <w:r>
        <w:t xml:space="preserve">Participant </w:t>
      </w:r>
      <w:r w:rsidR="00341633">
        <w:t>(for themselves and their family members,</w:t>
      </w:r>
      <w:r w:rsidR="00094C48" w:rsidRPr="0002394D">
        <w:t xml:space="preserve"> heirs, administrators, personal representatives, successors and assigns</w:t>
      </w:r>
      <w:r w:rsidR="00341633">
        <w:t>)</w:t>
      </w:r>
      <w:r w:rsidR="00094C48" w:rsidRPr="0002394D">
        <w:t xml:space="preserve"> hereby fully release</w:t>
      </w:r>
      <w:r w:rsidR="00341633">
        <w:t>s</w:t>
      </w:r>
      <w:r w:rsidR="00094C48" w:rsidRPr="0002394D">
        <w:t>, discharge</w:t>
      </w:r>
      <w:r w:rsidR="00341633">
        <w:t>s</w:t>
      </w:r>
      <w:r w:rsidR="00C823F5" w:rsidRPr="0002394D">
        <w:t xml:space="preserve"> and hold</w:t>
      </w:r>
      <w:r w:rsidR="00341633">
        <w:t>s</w:t>
      </w:r>
      <w:r w:rsidR="00C823F5" w:rsidRPr="0002394D">
        <w:t xml:space="preserve"> harmless</w:t>
      </w:r>
      <w:r w:rsidR="00E54A2F">
        <w:t xml:space="preserve"> CVA SORBA.</w:t>
      </w:r>
      <w:r w:rsidR="00C823F5" w:rsidRPr="0002394D">
        <w:t xml:space="preserve"> </w:t>
      </w:r>
      <w:r w:rsidR="00E54A2F">
        <w:t xml:space="preserve"> Participant </w:t>
      </w:r>
      <w:r w:rsidR="00094C48" w:rsidRPr="0002394D">
        <w:t>acknowledge</w:t>
      </w:r>
      <w:r w:rsidR="00E54A2F">
        <w:t>s</w:t>
      </w:r>
      <w:r w:rsidR="00094C48" w:rsidRPr="0002394D">
        <w:t xml:space="preserve"> that </w:t>
      </w:r>
      <w:r w:rsidR="00E54A2F">
        <w:t xml:space="preserve">CVA SORBA is </w:t>
      </w:r>
      <w:r w:rsidR="00717BE2">
        <w:t xml:space="preserve">not </w:t>
      </w:r>
      <w:r w:rsidR="00E54A2F">
        <w:t>under any</w:t>
      </w:r>
      <w:r w:rsidR="00094C48" w:rsidRPr="0002394D">
        <w:t xml:space="preserve"> obligation </w:t>
      </w:r>
      <w:r w:rsidR="00717BE2">
        <w:t>to provide medical care and has</w:t>
      </w:r>
      <w:r w:rsidR="00094C48" w:rsidRPr="0002394D">
        <w:t xml:space="preserve"> not undertaken the responsibility to do so.  </w:t>
      </w:r>
      <w:r w:rsidR="00E54A2F">
        <w:t xml:space="preserve">However, in the event the Participant </w:t>
      </w:r>
      <w:r w:rsidR="00094C48" w:rsidRPr="0002394D">
        <w:t>receive</w:t>
      </w:r>
      <w:r w:rsidR="00E54A2F">
        <w:t>s</w:t>
      </w:r>
      <w:r w:rsidR="00094C48" w:rsidRPr="0002394D">
        <w:t xml:space="preserve"> medical care as a result of a medical emergency, </w:t>
      </w:r>
      <w:r w:rsidR="00717BE2">
        <w:t>Participant</w:t>
      </w:r>
      <w:r w:rsidR="00094C48" w:rsidRPr="0002394D">
        <w:t xml:space="preserve"> consent</w:t>
      </w:r>
      <w:r w:rsidR="00717BE2">
        <w:t>s</w:t>
      </w:r>
      <w:r w:rsidR="00094C48" w:rsidRPr="0002394D">
        <w:t xml:space="preserve"> to such care and fully release</w:t>
      </w:r>
      <w:r w:rsidR="00717BE2">
        <w:t>s</w:t>
      </w:r>
      <w:r w:rsidR="00C71ACF">
        <w:t xml:space="preserve"> the person</w:t>
      </w:r>
      <w:r w:rsidR="00094C48" w:rsidRPr="0002394D">
        <w:t xml:space="preserve"> providing such care from any and all liability, whet</w:t>
      </w:r>
      <w:r w:rsidR="00E54A2F">
        <w:t>her resulting from negligence or</w:t>
      </w:r>
      <w:r w:rsidR="00094C48" w:rsidRPr="0002394D">
        <w:t xml:space="preserve"> otherwise.  </w:t>
      </w:r>
    </w:p>
    <w:p w:rsidR="00E54A2F" w:rsidRDefault="00717BE2" w:rsidP="008D1555">
      <w:pPr>
        <w:pStyle w:val="ListParagraph"/>
        <w:numPr>
          <w:ilvl w:val="0"/>
          <w:numId w:val="5"/>
        </w:numPr>
        <w:spacing w:after="120"/>
      </w:pPr>
      <w:r>
        <w:t>Participant</w:t>
      </w:r>
      <w:r w:rsidR="00094C48" w:rsidRPr="0002394D">
        <w:t xml:space="preserve"> authorize</w:t>
      </w:r>
      <w:r>
        <w:t>s</w:t>
      </w:r>
      <w:r w:rsidR="00094C48" w:rsidRPr="0002394D">
        <w:t xml:space="preserve"> and consent</w:t>
      </w:r>
      <w:r>
        <w:t>s</w:t>
      </w:r>
      <w:r w:rsidR="00094C48" w:rsidRPr="0002394D">
        <w:t xml:space="preserve"> to </w:t>
      </w:r>
      <w:r w:rsidR="00E54A2F">
        <w:t xml:space="preserve">CVA </w:t>
      </w:r>
      <w:r w:rsidR="00094C48" w:rsidRPr="0002394D">
        <w:t>SORBA</w:t>
      </w:r>
      <w:r w:rsidR="00E54A2F">
        <w:t xml:space="preserve"> </w:t>
      </w:r>
      <w:r>
        <w:t>using</w:t>
      </w:r>
      <w:r w:rsidR="00094C48" w:rsidRPr="0002394D">
        <w:t xml:space="preserve"> videotape, film, newsprint, written advertisement</w:t>
      </w:r>
      <w:r>
        <w:t xml:space="preserve">, or other similar materials </w:t>
      </w:r>
      <w:r w:rsidR="00094C48" w:rsidRPr="0002394D">
        <w:t>co</w:t>
      </w:r>
      <w:r w:rsidR="008F735F">
        <w:t>ntaining their</w:t>
      </w:r>
      <w:r>
        <w:t xml:space="preserve"> name or picture.  Participant</w:t>
      </w:r>
      <w:r w:rsidR="00094C48" w:rsidRPr="0002394D">
        <w:t xml:space="preserve"> release</w:t>
      </w:r>
      <w:r>
        <w:t>s</w:t>
      </w:r>
      <w:r w:rsidR="00094C48" w:rsidRPr="0002394D">
        <w:t xml:space="preserve"> any sponsors and all persons acting u</w:t>
      </w:r>
      <w:r>
        <w:t>nder authority from any claims they</w:t>
      </w:r>
      <w:r w:rsidR="00094C48" w:rsidRPr="0002394D">
        <w:t xml:space="preserve"> might have due to initial or subsequent </w:t>
      </w:r>
      <w:r w:rsidRPr="0002394D">
        <w:t xml:space="preserve">publication </w:t>
      </w:r>
      <w:r w:rsidR="00094C48" w:rsidRPr="0002394D">
        <w:t>of a</w:t>
      </w:r>
      <w:r w:rsidR="008F735F">
        <w:t>ny such materials</w:t>
      </w:r>
      <w:r w:rsidR="00094C48" w:rsidRPr="0002394D">
        <w:t xml:space="preserve">.  </w:t>
      </w:r>
    </w:p>
    <w:p w:rsidR="00094C48" w:rsidRPr="0002394D" w:rsidRDefault="008F735F" w:rsidP="00E54A2F">
      <w:pPr>
        <w:spacing w:after="120"/>
        <w:ind w:firstLine="720"/>
      </w:pPr>
      <w:r>
        <w:t xml:space="preserve">Participant certifies they </w:t>
      </w:r>
      <w:r w:rsidR="00094C48" w:rsidRPr="0002394D">
        <w:t xml:space="preserve">have fully read and understand the foregoing release waiver, and covenant not to sue and sign it voluntarily.  </w:t>
      </w:r>
    </w:p>
    <w:p w:rsidR="00F51D75" w:rsidRPr="0002394D" w:rsidRDefault="00F51D75" w:rsidP="00E50954">
      <w:pPr>
        <w:tabs>
          <w:tab w:val="left" w:pos="0"/>
          <w:tab w:val="left" w:pos="8640"/>
        </w:tabs>
        <w:ind w:right="-90"/>
      </w:pPr>
    </w:p>
    <w:p w:rsidR="00B8633D" w:rsidRDefault="00E50954" w:rsidP="00CB7B8E">
      <w:pPr>
        <w:tabs>
          <w:tab w:val="left" w:pos="0"/>
          <w:tab w:val="left" w:pos="6480"/>
          <w:tab w:val="left" w:pos="8640"/>
        </w:tabs>
        <w:ind w:right="-90"/>
      </w:pPr>
      <w:r w:rsidRPr="0002394D">
        <w:t>Signature: ________</w:t>
      </w:r>
      <w:r w:rsidR="00326E7A" w:rsidRPr="0002394D">
        <w:t>______________</w:t>
      </w:r>
      <w:r w:rsidR="00CB7B8E">
        <w:t>____________</w:t>
      </w:r>
      <w:r w:rsidR="00CB7B8E">
        <w:tab/>
      </w:r>
      <w:r w:rsidRPr="0002394D">
        <w:t>Date</w:t>
      </w:r>
      <w:proofErr w:type="gramStart"/>
      <w:r w:rsidRPr="0002394D">
        <w:t>:_</w:t>
      </w:r>
      <w:proofErr w:type="gramEnd"/>
      <w:r w:rsidRPr="0002394D">
        <w:t>_____________</w:t>
      </w:r>
    </w:p>
    <w:p w:rsidR="004A294E" w:rsidRDefault="004A294E" w:rsidP="00CB7B8E">
      <w:pPr>
        <w:tabs>
          <w:tab w:val="left" w:pos="0"/>
          <w:tab w:val="left" w:pos="1080"/>
          <w:tab w:val="left" w:pos="8640"/>
        </w:tabs>
        <w:ind w:right="-90"/>
      </w:pPr>
    </w:p>
    <w:p w:rsidR="00CB7B8E" w:rsidRDefault="00CB7B8E" w:rsidP="00CB7B8E">
      <w:pPr>
        <w:tabs>
          <w:tab w:val="left" w:pos="0"/>
          <w:tab w:val="left" w:pos="1080"/>
          <w:tab w:val="left" w:pos="8640"/>
        </w:tabs>
        <w:ind w:right="-90"/>
      </w:pPr>
      <w:r>
        <w:tab/>
        <w:t>_________________________________</w:t>
      </w:r>
      <w:r w:rsidR="00C71ACF">
        <w:t>_</w:t>
      </w:r>
    </w:p>
    <w:p w:rsidR="004A294E" w:rsidRDefault="00CB7B8E" w:rsidP="000F287A">
      <w:pPr>
        <w:tabs>
          <w:tab w:val="left" w:pos="0"/>
          <w:tab w:val="left" w:pos="1080"/>
          <w:tab w:val="left" w:pos="8640"/>
        </w:tabs>
        <w:ind w:right="-90"/>
        <w:rPr>
          <w:sz w:val="20"/>
          <w:vertAlign w:val="superscript"/>
        </w:rPr>
      </w:pPr>
      <w:r w:rsidRPr="00CB7B8E">
        <w:rPr>
          <w:sz w:val="20"/>
          <w:vertAlign w:val="superscript"/>
        </w:rPr>
        <w:tab/>
      </w:r>
      <w:proofErr w:type="gramStart"/>
      <w:r w:rsidRPr="00CB7B8E">
        <w:rPr>
          <w:sz w:val="20"/>
          <w:vertAlign w:val="superscript"/>
        </w:rPr>
        <w:t>[ PRINT</w:t>
      </w:r>
      <w:proofErr w:type="gramEnd"/>
      <w:r w:rsidRPr="00CB7B8E">
        <w:rPr>
          <w:sz w:val="20"/>
          <w:vertAlign w:val="superscript"/>
        </w:rPr>
        <w:t xml:space="preserve"> NAME ]</w:t>
      </w:r>
    </w:p>
    <w:p w:rsidR="00C71ACF" w:rsidRDefault="00C71ACF" w:rsidP="00C71ACF">
      <w:pPr>
        <w:tabs>
          <w:tab w:val="left" w:pos="0"/>
          <w:tab w:val="left" w:pos="1080"/>
          <w:tab w:val="left" w:pos="8640"/>
        </w:tabs>
        <w:ind w:right="-90"/>
      </w:pPr>
      <w:r>
        <w:tab/>
        <w:t>__________________________________</w:t>
      </w:r>
    </w:p>
    <w:p w:rsidR="00C71ACF" w:rsidRPr="000F287A" w:rsidRDefault="00C71ACF" w:rsidP="000F287A">
      <w:pPr>
        <w:tabs>
          <w:tab w:val="left" w:pos="0"/>
          <w:tab w:val="left" w:pos="1080"/>
          <w:tab w:val="left" w:pos="8640"/>
        </w:tabs>
        <w:ind w:right="-90"/>
        <w:rPr>
          <w:sz w:val="20"/>
          <w:vertAlign w:val="superscript"/>
        </w:rPr>
      </w:pPr>
      <w:r w:rsidRPr="00CB7B8E">
        <w:rPr>
          <w:sz w:val="20"/>
          <w:vertAlign w:val="superscript"/>
        </w:rPr>
        <w:tab/>
      </w:r>
      <w:r>
        <w:rPr>
          <w:sz w:val="20"/>
          <w:vertAlign w:val="superscript"/>
        </w:rPr>
        <w:t>[ NAME OF MINOR IF SIGNINGN FOR GUARDIAN</w:t>
      </w:r>
      <w:r w:rsidRPr="00CB7B8E">
        <w:rPr>
          <w:sz w:val="20"/>
          <w:vertAlign w:val="superscript"/>
        </w:rPr>
        <w:t xml:space="preserve"> ]</w:t>
      </w:r>
    </w:p>
    <w:sectPr w:rsidR="00C71ACF" w:rsidRPr="000F287A" w:rsidSect="00B57B9D">
      <w:pgSz w:w="12240" w:h="15840"/>
      <w:pgMar w:top="1440" w:right="1152"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61EED"/>
    <w:multiLevelType w:val="hybridMultilevel"/>
    <w:tmpl w:val="60F2BC1A"/>
    <w:lvl w:ilvl="0" w:tplc="A0009E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6465B19"/>
    <w:multiLevelType w:val="hybridMultilevel"/>
    <w:tmpl w:val="79D0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30723"/>
    <w:multiLevelType w:val="hybridMultilevel"/>
    <w:tmpl w:val="AD063F58"/>
    <w:lvl w:ilvl="0" w:tplc="A0009E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8B6D00"/>
    <w:multiLevelType w:val="hybridMultilevel"/>
    <w:tmpl w:val="AD063F58"/>
    <w:lvl w:ilvl="0" w:tplc="A0009E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861795"/>
    <w:multiLevelType w:val="hybridMultilevel"/>
    <w:tmpl w:val="1BC0E5C8"/>
    <w:lvl w:ilvl="0" w:tplc="80D02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stylePaneFormatFilter w:val="3F01"/>
  <w:defaultTabStop w:val="720"/>
  <w:noPunctuationKerning/>
  <w:characterSpacingControl w:val="doNotCompress"/>
  <w:compat/>
  <w:rsids>
    <w:rsidRoot w:val="00B8633D"/>
    <w:rsid w:val="0002394D"/>
    <w:rsid w:val="00094C48"/>
    <w:rsid w:val="000D30BF"/>
    <w:rsid w:val="000F287A"/>
    <w:rsid w:val="0019773F"/>
    <w:rsid w:val="00223718"/>
    <w:rsid w:val="00245111"/>
    <w:rsid w:val="00267806"/>
    <w:rsid w:val="00272A34"/>
    <w:rsid w:val="00286531"/>
    <w:rsid w:val="002B280F"/>
    <w:rsid w:val="0032507C"/>
    <w:rsid w:val="00326E7A"/>
    <w:rsid w:val="003308EA"/>
    <w:rsid w:val="00341633"/>
    <w:rsid w:val="0037167D"/>
    <w:rsid w:val="00373328"/>
    <w:rsid w:val="00384BAA"/>
    <w:rsid w:val="00391639"/>
    <w:rsid w:val="003959DA"/>
    <w:rsid w:val="003A2453"/>
    <w:rsid w:val="003B7ABE"/>
    <w:rsid w:val="003D0B43"/>
    <w:rsid w:val="003E43FB"/>
    <w:rsid w:val="00400C5A"/>
    <w:rsid w:val="004052CD"/>
    <w:rsid w:val="00410444"/>
    <w:rsid w:val="00415D67"/>
    <w:rsid w:val="004573A1"/>
    <w:rsid w:val="004A294E"/>
    <w:rsid w:val="004B01F2"/>
    <w:rsid w:val="004B6308"/>
    <w:rsid w:val="004D622D"/>
    <w:rsid w:val="005F62AA"/>
    <w:rsid w:val="00614D0A"/>
    <w:rsid w:val="006A02C2"/>
    <w:rsid w:val="006C4375"/>
    <w:rsid w:val="007002F6"/>
    <w:rsid w:val="007018C0"/>
    <w:rsid w:val="0071650A"/>
    <w:rsid w:val="00717BE2"/>
    <w:rsid w:val="0077492F"/>
    <w:rsid w:val="0078126E"/>
    <w:rsid w:val="00781F8D"/>
    <w:rsid w:val="007912E8"/>
    <w:rsid w:val="007C7FCC"/>
    <w:rsid w:val="007E0F68"/>
    <w:rsid w:val="00836CEA"/>
    <w:rsid w:val="00840EF3"/>
    <w:rsid w:val="008D1555"/>
    <w:rsid w:val="008D76DD"/>
    <w:rsid w:val="008E6239"/>
    <w:rsid w:val="008F735F"/>
    <w:rsid w:val="0090116C"/>
    <w:rsid w:val="00924E28"/>
    <w:rsid w:val="00965BF0"/>
    <w:rsid w:val="00985305"/>
    <w:rsid w:val="009A5D9F"/>
    <w:rsid w:val="009E044F"/>
    <w:rsid w:val="009E4692"/>
    <w:rsid w:val="009F146A"/>
    <w:rsid w:val="00A12CE4"/>
    <w:rsid w:val="00A35DDC"/>
    <w:rsid w:val="00A41C10"/>
    <w:rsid w:val="00A53342"/>
    <w:rsid w:val="00A83A78"/>
    <w:rsid w:val="00AF60DF"/>
    <w:rsid w:val="00B16743"/>
    <w:rsid w:val="00B32E25"/>
    <w:rsid w:val="00B348E2"/>
    <w:rsid w:val="00B57B9D"/>
    <w:rsid w:val="00B6286B"/>
    <w:rsid w:val="00B8633D"/>
    <w:rsid w:val="00B86F7D"/>
    <w:rsid w:val="00BB2ED4"/>
    <w:rsid w:val="00C05BFB"/>
    <w:rsid w:val="00C24192"/>
    <w:rsid w:val="00C71ACF"/>
    <w:rsid w:val="00C823F5"/>
    <w:rsid w:val="00CA1580"/>
    <w:rsid w:val="00CA6C1C"/>
    <w:rsid w:val="00CB6C7F"/>
    <w:rsid w:val="00CB7B8E"/>
    <w:rsid w:val="00D739A2"/>
    <w:rsid w:val="00D7424F"/>
    <w:rsid w:val="00D77F0C"/>
    <w:rsid w:val="00D847C9"/>
    <w:rsid w:val="00DA5DFB"/>
    <w:rsid w:val="00DD1C6E"/>
    <w:rsid w:val="00DE450F"/>
    <w:rsid w:val="00DF3C18"/>
    <w:rsid w:val="00E13A21"/>
    <w:rsid w:val="00E310F7"/>
    <w:rsid w:val="00E3136F"/>
    <w:rsid w:val="00E41495"/>
    <w:rsid w:val="00E50954"/>
    <w:rsid w:val="00E54A2F"/>
    <w:rsid w:val="00E63CF5"/>
    <w:rsid w:val="00E87031"/>
    <w:rsid w:val="00EB7267"/>
    <w:rsid w:val="00EC3D76"/>
    <w:rsid w:val="00ED4D5A"/>
    <w:rsid w:val="00EF7E7B"/>
    <w:rsid w:val="00F11CF7"/>
    <w:rsid w:val="00F15E0F"/>
    <w:rsid w:val="00F32AEF"/>
    <w:rsid w:val="00F4208A"/>
    <w:rsid w:val="00F442F5"/>
    <w:rsid w:val="00F51D75"/>
    <w:rsid w:val="00F93CA5"/>
    <w:rsid w:val="00FA07D2"/>
    <w:rsid w:val="00FB4193"/>
    <w:rsid w:val="00FB5556"/>
    <w:rsid w:val="00FC2CAD"/>
    <w:rsid w:val="00FE1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3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116C"/>
    <w:rPr>
      <w:rFonts w:ascii="Tahoma" w:hAnsi="Tahoma" w:cs="Tahoma"/>
      <w:sz w:val="16"/>
      <w:szCs w:val="16"/>
    </w:rPr>
  </w:style>
  <w:style w:type="paragraph" w:styleId="ListParagraph">
    <w:name w:val="List Paragraph"/>
    <w:basedOn w:val="Normal"/>
    <w:uiPriority w:val="34"/>
    <w:qFormat/>
    <w:rsid w:val="0002394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447</Words>
  <Characters>2669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SORBA</dc:creator>
  <cp:keywords/>
  <dc:description/>
  <cp:lastModifiedBy>Synovus Technologies, Inc</cp:lastModifiedBy>
  <cp:revision>8</cp:revision>
  <cp:lastPrinted>2012-04-09T20:43:00Z</cp:lastPrinted>
  <dcterms:created xsi:type="dcterms:W3CDTF">2012-04-05T15:49:00Z</dcterms:created>
  <dcterms:modified xsi:type="dcterms:W3CDTF">2012-05-03T19:35:00Z</dcterms:modified>
</cp:coreProperties>
</file>